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EE" w:rsidRPr="00B92EB2" w:rsidRDefault="004207EE">
      <w:pPr>
        <w:rPr>
          <w:rFonts w:ascii="Arial" w:hAnsi="Arial" w:cs="Arial"/>
          <w:b/>
        </w:rPr>
      </w:pPr>
      <w:r w:rsidRPr="00B92EB2">
        <w:rPr>
          <w:rFonts w:ascii="Arial" w:hAnsi="Arial" w:cs="Arial"/>
          <w:b/>
        </w:rPr>
        <w:t xml:space="preserve">How to </w:t>
      </w:r>
      <w:r w:rsidR="00440FF1" w:rsidRPr="00B92EB2">
        <w:rPr>
          <w:rFonts w:ascii="Arial" w:hAnsi="Arial" w:cs="Arial"/>
          <w:b/>
        </w:rPr>
        <w:t xml:space="preserve">delete </w:t>
      </w:r>
      <w:r w:rsidR="006F7CB5" w:rsidRPr="00B92EB2">
        <w:rPr>
          <w:rFonts w:ascii="Arial" w:hAnsi="Arial" w:cs="Arial"/>
          <w:b/>
        </w:rPr>
        <w:t>emails</w:t>
      </w:r>
      <w:r w:rsidR="005F56A4" w:rsidRPr="00B92EB2">
        <w:rPr>
          <w:rFonts w:ascii="Arial" w:hAnsi="Arial" w:cs="Arial"/>
          <w:b/>
        </w:rPr>
        <w:t xml:space="preserve"> </w:t>
      </w:r>
      <w:r w:rsidR="0021782B" w:rsidRPr="00B92EB2">
        <w:rPr>
          <w:rFonts w:ascii="Arial" w:hAnsi="Arial" w:cs="Arial"/>
          <w:b/>
        </w:rPr>
        <w:t xml:space="preserve">in </w:t>
      </w:r>
      <w:proofErr w:type="spellStart"/>
      <w:r w:rsidR="00245C43" w:rsidRPr="00B92EB2">
        <w:rPr>
          <w:rFonts w:ascii="Arial" w:hAnsi="Arial" w:cs="Arial"/>
          <w:b/>
        </w:rPr>
        <w:t>WorldClient</w:t>
      </w:r>
      <w:proofErr w:type="spellEnd"/>
      <w:r w:rsidR="00245C43" w:rsidRPr="00B92EB2">
        <w:rPr>
          <w:rFonts w:ascii="Arial" w:hAnsi="Arial" w:cs="Arial"/>
          <w:b/>
        </w:rPr>
        <w:t xml:space="preserve"> (Web-Based Email Client)</w:t>
      </w:r>
    </w:p>
    <w:p w:rsidR="00435E34" w:rsidRDefault="009C508C" w:rsidP="009F3872">
      <w:pPr>
        <w:rPr>
          <w:rFonts w:ascii="Arial" w:hAnsi="Arial" w:cs="Arial"/>
        </w:rPr>
      </w:pPr>
      <w:r w:rsidRPr="00B92EB2">
        <w:rPr>
          <w:rFonts w:ascii="Arial" w:hAnsi="Arial" w:cs="Arial"/>
        </w:rPr>
        <w:t>Learn how to delete ema</w:t>
      </w:r>
      <w:r w:rsidR="007A79FA" w:rsidRPr="00B92EB2">
        <w:rPr>
          <w:rFonts w:ascii="Arial" w:hAnsi="Arial" w:cs="Arial"/>
        </w:rPr>
        <w:t xml:space="preserve">ils from your mailbox in </w:t>
      </w:r>
      <w:proofErr w:type="spellStart"/>
      <w:r w:rsidR="007A79FA" w:rsidRPr="00B92EB2">
        <w:rPr>
          <w:rFonts w:ascii="Arial" w:hAnsi="Arial" w:cs="Arial"/>
        </w:rPr>
        <w:t>World</w:t>
      </w:r>
      <w:r w:rsidR="000E31A4" w:rsidRPr="00B92EB2">
        <w:rPr>
          <w:rFonts w:ascii="Arial" w:hAnsi="Arial" w:cs="Arial"/>
        </w:rPr>
        <w:t>Client</w:t>
      </w:r>
      <w:proofErr w:type="spellEnd"/>
      <w:r w:rsidR="000E31A4" w:rsidRPr="00B92EB2">
        <w:rPr>
          <w:rFonts w:ascii="Arial" w:hAnsi="Arial" w:cs="Arial"/>
        </w:rPr>
        <w:t xml:space="preserve"> (W</w:t>
      </w:r>
      <w:r w:rsidR="00427C13" w:rsidRPr="00B92EB2">
        <w:rPr>
          <w:rFonts w:ascii="Arial" w:hAnsi="Arial" w:cs="Arial"/>
        </w:rPr>
        <w:t>eb-Based Email Client)</w:t>
      </w:r>
      <w:r w:rsidR="00536397">
        <w:rPr>
          <w:rFonts w:ascii="Arial" w:hAnsi="Arial" w:cs="Arial"/>
        </w:rPr>
        <w:t xml:space="preserve">. </w:t>
      </w:r>
      <w:r w:rsidRPr="00B92EB2">
        <w:rPr>
          <w:rFonts w:ascii="Arial" w:hAnsi="Arial" w:cs="Arial"/>
        </w:rPr>
        <w:t xml:space="preserve">For each email address tied to your </w:t>
      </w:r>
      <w:proofErr w:type="spellStart"/>
      <w:r w:rsidR="005B1083" w:rsidRPr="00B92EB2">
        <w:rPr>
          <w:rFonts w:ascii="Arial" w:hAnsi="Arial" w:cs="Arial"/>
        </w:rPr>
        <w:t>Selia</w:t>
      </w:r>
      <w:proofErr w:type="spellEnd"/>
      <w:r w:rsidR="005B1083" w:rsidRPr="00B92EB2">
        <w:rPr>
          <w:rFonts w:ascii="Arial" w:hAnsi="Arial" w:cs="Arial"/>
        </w:rPr>
        <w:t xml:space="preserve"> Group</w:t>
      </w:r>
      <w:r w:rsidRPr="00B92EB2">
        <w:rPr>
          <w:rFonts w:ascii="Arial" w:hAnsi="Arial" w:cs="Arial"/>
        </w:rPr>
        <w:t xml:space="preserve"> A</w:t>
      </w:r>
      <w:r w:rsidR="005B1083" w:rsidRPr="00B92EB2">
        <w:rPr>
          <w:rFonts w:ascii="Arial" w:hAnsi="Arial" w:cs="Arial"/>
        </w:rPr>
        <w:t xml:space="preserve">ccount, Webmail provides </w:t>
      </w:r>
      <w:r w:rsidRPr="00B92EB2">
        <w:rPr>
          <w:rFonts w:ascii="Arial" w:hAnsi="Arial" w:cs="Arial"/>
        </w:rPr>
        <w:t>3</w:t>
      </w:r>
      <w:r w:rsidR="005B1083" w:rsidRPr="00B92EB2">
        <w:rPr>
          <w:rFonts w:ascii="Arial" w:hAnsi="Arial" w:cs="Arial"/>
        </w:rPr>
        <w:t xml:space="preserve">00 MB </w:t>
      </w:r>
      <w:r w:rsidRPr="00B92EB2">
        <w:rPr>
          <w:rFonts w:ascii="Arial" w:hAnsi="Arial" w:cs="Arial"/>
        </w:rPr>
        <w:t>of email storage. As you reach this threshold, we send out a notification that you are nearing your quota.  In order to resolve this issue, you will need to delete some emails to free up storage space and to avoid not receiving incoming emails.</w:t>
      </w:r>
    </w:p>
    <w:p w:rsidR="00435E34" w:rsidRDefault="00435E34" w:rsidP="00E2775F">
      <w:pPr>
        <w:jc w:val="center"/>
        <w:rPr>
          <w:rFonts w:ascii="Arial" w:hAnsi="Arial" w:cs="Arial"/>
        </w:rPr>
      </w:pPr>
      <w:r>
        <w:rPr>
          <w:rFonts w:ascii="Arial" w:hAnsi="Arial" w:cs="Arial"/>
          <w:noProof/>
        </w:rPr>
        <w:drawing>
          <wp:inline distT="0" distB="0" distL="0" distR="0" wp14:anchorId="624B330F" wp14:editId="79F2B03F">
            <wp:extent cx="3638550" cy="174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b.png"/>
                    <pic:cNvPicPr/>
                  </pic:nvPicPr>
                  <pic:blipFill>
                    <a:blip r:embed="rId8">
                      <a:extLst>
                        <a:ext uri="{28A0092B-C50C-407E-A947-70E740481C1C}">
                          <a14:useLocalDpi xmlns:a14="http://schemas.microsoft.com/office/drawing/2010/main" val="0"/>
                        </a:ext>
                      </a:extLst>
                    </a:blip>
                    <a:stretch>
                      <a:fillRect/>
                    </a:stretch>
                  </pic:blipFill>
                  <pic:spPr>
                    <a:xfrm>
                      <a:off x="0" y="0"/>
                      <a:ext cx="3638550" cy="1743075"/>
                    </a:xfrm>
                    <a:prstGeom prst="rect">
                      <a:avLst/>
                    </a:prstGeom>
                  </pic:spPr>
                </pic:pic>
              </a:graphicData>
            </a:graphic>
          </wp:inline>
        </w:drawing>
      </w:r>
    </w:p>
    <w:p w:rsidR="00E2775F" w:rsidRDefault="00E2775F" w:rsidP="00E2775F">
      <w:pPr>
        <w:jc w:val="center"/>
        <w:rPr>
          <w:rFonts w:ascii="Arial" w:hAnsi="Arial" w:cs="Arial"/>
        </w:rPr>
      </w:pPr>
    </w:p>
    <w:p w:rsidR="009F3872" w:rsidRPr="00B92EB2" w:rsidRDefault="009F3872" w:rsidP="009F3872">
      <w:pPr>
        <w:rPr>
          <w:rFonts w:ascii="Arial" w:hAnsi="Arial" w:cs="Arial"/>
        </w:rPr>
      </w:pPr>
      <w:r w:rsidRPr="00B92EB2">
        <w:rPr>
          <w:rFonts w:ascii="Arial" w:hAnsi="Arial" w:cs="Arial"/>
        </w:rPr>
        <w:t>There are a couple of ways that y</w:t>
      </w:r>
      <w:r w:rsidR="00C90D63">
        <w:rPr>
          <w:rFonts w:ascii="Arial" w:hAnsi="Arial" w:cs="Arial"/>
        </w:rPr>
        <w:t xml:space="preserve">ou can delete emails from </w:t>
      </w:r>
      <w:proofErr w:type="spellStart"/>
      <w:r w:rsidR="00C90D63" w:rsidRPr="00B92EB2">
        <w:rPr>
          <w:rFonts w:ascii="Arial" w:hAnsi="Arial" w:cs="Arial"/>
        </w:rPr>
        <w:t>WorldClient</w:t>
      </w:r>
      <w:proofErr w:type="spellEnd"/>
      <w:r w:rsidR="00C90D63" w:rsidRPr="00B92EB2">
        <w:rPr>
          <w:rFonts w:ascii="Arial" w:hAnsi="Arial" w:cs="Arial"/>
        </w:rPr>
        <w:t xml:space="preserve"> (Web-Based Email Client)</w:t>
      </w:r>
      <w:r w:rsidRPr="00B92EB2">
        <w:rPr>
          <w:rFonts w:ascii="Arial" w:hAnsi="Arial" w:cs="Arial"/>
        </w:rPr>
        <w:t>:</w:t>
      </w:r>
    </w:p>
    <w:p w:rsidR="004C176E" w:rsidRPr="00B92EB2" w:rsidRDefault="004C176E" w:rsidP="004C176E">
      <w:pPr>
        <w:pStyle w:val="ListParagraph"/>
        <w:numPr>
          <w:ilvl w:val="0"/>
          <w:numId w:val="1"/>
        </w:numPr>
        <w:rPr>
          <w:rFonts w:ascii="Arial" w:hAnsi="Arial" w:cs="Arial"/>
        </w:rPr>
      </w:pPr>
      <w:r w:rsidRPr="00B92EB2">
        <w:rPr>
          <w:rFonts w:ascii="Arial" w:hAnsi="Arial" w:cs="Arial"/>
        </w:rPr>
        <w:t xml:space="preserve">Sign in to Webmail at </w:t>
      </w:r>
      <w:hyperlink r:id="rId9" w:history="1">
        <w:r w:rsidRPr="00B92EB2">
          <w:rPr>
            <w:rStyle w:val="Hyperlink"/>
            <w:rFonts w:ascii="Arial" w:hAnsi="Arial" w:cs="Arial"/>
          </w:rPr>
          <w:t>http://mymail.seliagroup.com:3000/</w:t>
        </w:r>
      </w:hyperlink>
    </w:p>
    <w:p w:rsidR="00EE3246" w:rsidRPr="00B92EB2" w:rsidRDefault="00EE3246" w:rsidP="00EE3246">
      <w:pPr>
        <w:pStyle w:val="ListParagraph"/>
        <w:rPr>
          <w:rFonts w:ascii="Arial" w:hAnsi="Arial" w:cs="Arial"/>
        </w:rPr>
      </w:pPr>
    </w:p>
    <w:p w:rsidR="002D702E" w:rsidRPr="00B92EB2" w:rsidRDefault="002D702E" w:rsidP="002D702E">
      <w:pPr>
        <w:pStyle w:val="ListParagraph"/>
        <w:numPr>
          <w:ilvl w:val="0"/>
          <w:numId w:val="1"/>
        </w:numPr>
        <w:rPr>
          <w:rFonts w:ascii="Arial" w:hAnsi="Arial" w:cs="Arial"/>
        </w:rPr>
      </w:pPr>
      <w:r w:rsidRPr="00B92EB2">
        <w:rPr>
          <w:rFonts w:ascii="Arial" w:hAnsi="Arial" w:cs="Arial"/>
        </w:rPr>
        <w:t>From your email inbox, highlight the message that you would like to delete and perform one of the following:</w:t>
      </w:r>
    </w:p>
    <w:p w:rsidR="00206F09" w:rsidRPr="00B92EB2" w:rsidRDefault="00206F09" w:rsidP="00206F09">
      <w:pPr>
        <w:pStyle w:val="ListParagraph"/>
        <w:rPr>
          <w:rFonts w:ascii="Arial" w:hAnsi="Arial" w:cs="Arial"/>
        </w:rPr>
      </w:pPr>
    </w:p>
    <w:p w:rsidR="00206F09" w:rsidRPr="00B92EB2" w:rsidRDefault="00206F09" w:rsidP="004052C7">
      <w:pPr>
        <w:pStyle w:val="ListParagraph"/>
        <w:jc w:val="center"/>
        <w:rPr>
          <w:rFonts w:ascii="Arial" w:hAnsi="Arial" w:cs="Arial"/>
        </w:rPr>
      </w:pPr>
      <w:r w:rsidRPr="00B92EB2">
        <w:rPr>
          <w:rFonts w:ascii="Arial" w:hAnsi="Arial" w:cs="Arial"/>
          <w:noProof/>
        </w:rPr>
        <w:drawing>
          <wp:inline distT="0" distB="0" distL="0" distR="0">
            <wp:extent cx="4048690" cy="95263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p 1.png"/>
                    <pic:cNvPicPr/>
                  </pic:nvPicPr>
                  <pic:blipFill>
                    <a:blip r:embed="rId10">
                      <a:extLst>
                        <a:ext uri="{28A0092B-C50C-407E-A947-70E740481C1C}">
                          <a14:useLocalDpi xmlns:a14="http://schemas.microsoft.com/office/drawing/2010/main" val="0"/>
                        </a:ext>
                      </a:extLst>
                    </a:blip>
                    <a:stretch>
                      <a:fillRect/>
                    </a:stretch>
                  </pic:blipFill>
                  <pic:spPr>
                    <a:xfrm>
                      <a:off x="0" y="0"/>
                      <a:ext cx="4048690" cy="952633"/>
                    </a:xfrm>
                    <a:prstGeom prst="rect">
                      <a:avLst/>
                    </a:prstGeom>
                  </pic:spPr>
                </pic:pic>
              </a:graphicData>
            </a:graphic>
          </wp:inline>
        </w:drawing>
      </w: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206F09" w:rsidRPr="00B92EB2" w:rsidRDefault="00206F09" w:rsidP="00206F09">
      <w:pPr>
        <w:pStyle w:val="ListParagraph"/>
        <w:rPr>
          <w:rFonts w:ascii="Arial" w:hAnsi="Arial" w:cs="Arial"/>
        </w:rPr>
      </w:pPr>
    </w:p>
    <w:p w:rsidR="004052C7" w:rsidRDefault="004052C7" w:rsidP="002730B0">
      <w:pPr>
        <w:rPr>
          <w:rFonts w:ascii="Arial" w:hAnsi="Arial" w:cs="Arial"/>
        </w:rPr>
      </w:pPr>
    </w:p>
    <w:p w:rsidR="00E2775F" w:rsidRPr="00B92EB2" w:rsidRDefault="00E2775F" w:rsidP="002730B0">
      <w:pPr>
        <w:rPr>
          <w:rFonts w:ascii="Arial" w:hAnsi="Arial" w:cs="Arial"/>
        </w:rPr>
      </w:pPr>
    </w:p>
    <w:p w:rsidR="00206F09" w:rsidRPr="00B92EB2" w:rsidRDefault="00206F09" w:rsidP="00206F09">
      <w:pPr>
        <w:pStyle w:val="ListParagraph"/>
        <w:numPr>
          <w:ilvl w:val="0"/>
          <w:numId w:val="2"/>
        </w:numPr>
        <w:rPr>
          <w:rFonts w:ascii="Arial" w:hAnsi="Arial" w:cs="Arial"/>
        </w:rPr>
      </w:pPr>
      <w:r w:rsidRPr="00B92EB2">
        <w:rPr>
          <w:rFonts w:ascii="Arial" w:hAnsi="Arial" w:cs="Arial"/>
        </w:rPr>
        <w:lastRenderedPageBreak/>
        <w:t xml:space="preserve">Right click on the email and select </w:t>
      </w:r>
      <w:r w:rsidR="00400131" w:rsidRPr="00B92EB2">
        <w:rPr>
          <w:rFonts w:ascii="Arial" w:hAnsi="Arial" w:cs="Arial"/>
          <w:b/>
        </w:rPr>
        <w:t xml:space="preserve">Delete </w:t>
      </w:r>
      <w:r w:rsidRPr="00B92EB2">
        <w:rPr>
          <w:rFonts w:ascii="Arial" w:hAnsi="Arial" w:cs="Arial"/>
        </w:rPr>
        <w:t>from the options menu</w:t>
      </w:r>
      <w:r w:rsidR="00DF55B2">
        <w:rPr>
          <w:rFonts w:ascii="Arial" w:hAnsi="Arial" w:cs="Arial"/>
        </w:rPr>
        <w:t>.</w:t>
      </w:r>
    </w:p>
    <w:p w:rsidR="00396C99" w:rsidRPr="00B92EB2" w:rsidRDefault="00396C99" w:rsidP="00396C99">
      <w:pPr>
        <w:pStyle w:val="ListParagraph"/>
        <w:ind w:left="1080"/>
        <w:rPr>
          <w:rFonts w:ascii="Arial" w:hAnsi="Arial" w:cs="Arial"/>
        </w:rPr>
      </w:pPr>
    </w:p>
    <w:p w:rsidR="00206F09" w:rsidRPr="00B92EB2" w:rsidRDefault="00093029" w:rsidP="00396C99">
      <w:pPr>
        <w:pStyle w:val="ListParagraph"/>
        <w:ind w:left="1080"/>
        <w:jc w:val="center"/>
        <w:rPr>
          <w:rFonts w:ascii="Arial" w:hAnsi="Arial" w:cs="Arial"/>
        </w:rPr>
      </w:pPr>
      <w:r w:rsidRPr="00B92EB2">
        <w:rPr>
          <w:rFonts w:ascii="Arial" w:hAnsi="Arial" w:cs="Arial"/>
          <w:noProof/>
        </w:rPr>
        <w:drawing>
          <wp:inline distT="0" distB="0" distL="0" distR="0">
            <wp:extent cx="1581789" cy="546003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p 2a.png"/>
                    <pic:cNvPicPr/>
                  </pic:nvPicPr>
                  <pic:blipFill>
                    <a:blip r:embed="rId11">
                      <a:extLst>
                        <a:ext uri="{28A0092B-C50C-407E-A947-70E740481C1C}">
                          <a14:useLocalDpi xmlns:a14="http://schemas.microsoft.com/office/drawing/2010/main" val="0"/>
                        </a:ext>
                      </a:extLst>
                    </a:blip>
                    <a:stretch>
                      <a:fillRect/>
                    </a:stretch>
                  </pic:blipFill>
                  <pic:spPr>
                    <a:xfrm>
                      <a:off x="0" y="0"/>
                      <a:ext cx="1581789" cy="5460032"/>
                    </a:xfrm>
                    <a:prstGeom prst="rect">
                      <a:avLst/>
                    </a:prstGeom>
                  </pic:spPr>
                </pic:pic>
              </a:graphicData>
            </a:graphic>
          </wp:inline>
        </w:drawing>
      </w:r>
    </w:p>
    <w:p w:rsidR="003365DA" w:rsidRPr="00B92EB2" w:rsidRDefault="003365DA" w:rsidP="00396C99">
      <w:pPr>
        <w:pStyle w:val="ListParagraph"/>
        <w:ind w:left="1080"/>
        <w:jc w:val="center"/>
        <w:rPr>
          <w:rFonts w:ascii="Arial" w:hAnsi="Arial" w:cs="Arial"/>
        </w:rPr>
      </w:pPr>
    </w:p>
    <w:p w:rsidR="00393F1F" w:rsidRPr="00B92EB2" w:rsidRDefault="00206F09" w:rsidP="00206F09">
      <w:pPr>
        <w:pStyle w:val="ListParagraph"/>
        <w:numPr>
          <w:ilvl w:val="0"/>
          <w:numId w:val="2"/>
        </w:numPr>
        <w:rPr>
          <w:rFonts w:ascii="Arial" w:hAnsi="Arial" w:cs="Arial"/>
        </w:rPr>
      </w:pPr>
      <w:r w:rsidRPr="00B92EB2">
        <w:rPr>
          <w:rFonts w:ascii="Arial" w:hAnsi="Arial" w:cs="Arial"/>
          <w:color w:val="363636"/>
          <w:shd w:val="clear" w:color="auto" w:fill="FFFFFF"/>
        </w:rPr>
        <w:t>Highlight</w:t>
      </w:r>
      <w:r w:rsidR="00093029" w:rsidRPr="00B92EB2">
        <w:rPr>
          <w:rFonts w:ascii="Arial" w:hAnsi="Arial" w:cs="Arial"/>
          <w:color w:val="363636"/>
          <w:shd w:val="clear" w:color="auto" w:fill="FFFFFF"/>
        </w:rPr>
        <w:t xml:space="preserve"> the email and select the Delete Icons</w:t>
      </w:r>
      <w:r w:rsidRPr="00B92EB2">
        <w:rPr>
          <w:rFonts w:ascii="Arial" w:hAnsi="Arial" w:cs="Arial"/>
          <w:color w:val="363636"/>
          <w:shd w:val="clear" w:color="auto" w:fill="FFFFFF"/>
        </w:rPr>
        <w:t xml:space="preserve"> option from the top menu</w:t>
      </w:r>
      <w:r w:rsidR="00F0657C">
        <w:rPr>
          <w:rFonts w:ascii="Arial" w:hAnsi="Arial" w:cs="Arial"/>
          <w:color w:val="363636"/>
          <w:shd w:val="clear" w:color="auto" w:fill="FFFFFF"/>
        </w:rPr>
        <w:t>.</w:t>
      </w:r>
    </w:p>
    <w:p w:rsidR="00C0599A" w:rsidRPr="00B92EB2" w:rsidRDefault="00C0599A" w:rsidP="00C0599A">
      <w:pPr>
        <w:pStyle w:val="ListParagraph"/>
        <w:ind w:left="1080"/>
        <w:rPr>
          <w:rFonts w:ascii="Arial" w:hAnsi="Arial" w:cs="Arial"/>
        </w:rPr>
      </w:pPr>
    </w:p>
    <w:p w:rsidR="00396C99" w:rsidRPr="00B92EB2" w:rsidRDefault="00396C99" w:rsidP="00396C99">
      <w:pPr>
        <w:pStyle w:val="ListParagraph"/>
        <w:ind w:left="1080"/>
        <w:jc w:val="center"/>
        <w:rPr>
          <w:rFonts w:ascii="Arial" w:hAnsi="Arial" w:cs="Arial"/>
        </w:rPr>
      </w:pPr>
      <w:r w:rsidRPr="00B92EB2">
        <w:rPr>
          <w:rFonts w:ascii="Arial" w:hAnsi="Arial" w:cs="Arial"/>
          <w:noProof/>
        </w:rPr>
        <w:drawing>
          <wp:inline distT="0" distB="0" distL="0" distR="0">
            <wp:extent cx="4467849" cy="95263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ep 4.png"/>
                    <pic:cNvPicPr/>
                  </pic:nvPicPr>
                  <pic:blipFill>
                    <a:blip r:embed="rId12">
                      <a:extLst>
                        <a:ext uri="{28A0092B-C50C-407E-A947-70E740481C1C}">
                          <a14:useLocalDpi xmlns:a14="http://schemas.microsoft.com/office/drawing/2010/main" val="0"/>
                        </a:ext>
                      </a:extLst>
                    </a:blip>
                    <a:stretch>
                      <a:fillRect/>
                    </a:stretch>
                  </pic:blipFill>
                  <pic:spPr>
                    <a:xfrm>
                      <a:off x="0" y="0"/>
                      <a:ext cx="4467849" cy="952633"/>
                    </a:xfrm>
                    <a:prstGeom prst="rect">
                      <a:avLst/>
                    </a:prstGeom>
                  </pic:spPr>
                </pic:pic>
              </a:graphicData>
            </a:graphic>
          </wp:inline>
        </w:drawing>
      </w:r>
    </w:p>
    <w:p w:rsidR="00A47484" w:rsidRPr="00B92EB2" w:rsidRDefault="00A47484" w:rsidP="00396C99">
      <w:pPr>
        <w:pStyle w:val="ListParagraph"/>
        <w:ind w:left="1080"/>
        <w:jc w:val="center"/>
        <w:rPr>
          <w:rFonts w:ascii="Arial" w:hAnsi="Arial" w:cs="Arial"/>
        </w:rPr>
      </w:pPr>
    </w:p>
    <w:p w:rsidR="00D651D4" w:rsidRPr="00B92EB2" w:rsidRDefault="00D651D4" w:rsidP="00396C99">
      <w:pPr>
        <w:pStyle w:val="ListParagraph"/>
        <w:ind w:left="1080"/>
        <w:jc w:val="center"/>
        <w:rPr>
          <w:rFonts w:ascii="Arial" w:hAnsi="Arial" w:cs="Arial"/>
        </w:rPr>
      </w:pPr>
    </w:p>
    <w:p w:rsidR="00D651D4" w:rsidRPr="00B92EB2" w:rsidRDefault="00D651D4" w:rsidP="00396C99">
      <w:pPr>
        <w:pStyle w:val="ListParagraph"/>
        <w:ind w:left="1080"/>
        <w:jc w:val="center"/>
        <w:rPr>
          <w:rFonts w:ascii="Arial" w:hAnsi="Arial" w:cs="Arial"/>
        </w:rPr>
      </w:pPr>
    </w:p>
    <w:p w:rsidR="00D651D4" w:rsidRDefault="00D651D4" w:rsidP="00396C99">
      <w:pPr>
        <w:pStyle w:val="ListParagraph"/>
        <w:ind w:left="1080"/>
        <w:jc w:val="center"/>
        <w:rPr>
          <w:rFonts w:ascii="Arial" w:hAnsi="Arial" w:cs="Arial"/>
        </w:rPr>
      </w:pPr>
    </w:p>
    <w:p w:rsidR="005629C2" w:rsidRPr="00B92EB2" w:rsidRDefault="005629C2" w:rsidP="00396C99">
      <w:pPr>
        <w:pStyle w:val="ListParagraph"/>
        <w:ind w:left="1080"/>
        <w:jc w:val="center"/>
        <w:rPr>
          <w:rFonts w:ascii="Arial" w:hAnsi="Arial" w:cs="Arial"/>
        </w:rPr>
      </w:pPr>
    </w:p>
    <w:p w:rsidR="00D94A36" w:rsidRDefault="00D94A36" w:rsidP="00C65A74">
      <w:pPr>
        <w:rPr>
          <w:rFonts w:ascii="Arial" w:hAnsi="Arial" w:cs="Arial"/>
        </w:rPr>
      </w:pPr>
    </w:p>
    <w:p w:rsidR="00E2775F" w:rsidRPr="00B92EB2" w:rsidRDefault="00E2775F" w:rsidP="00C65A74">
      <w:pPr>
        <w:rPr>
          <w:rFonts w:ascii="Arial" w:hAnsi="Arial" w:cs="Arial"/>
        </w:rPr>
      </w:pPr>
    </w:p>
    <w:p w:rsidR="00A47484" w:rsidRPr="00B92EB2" w:rsidRDefault="00A47484" w:rsidP="00A47484">
      <w:pPr>
        <w:pStyle w:val="ListParagraph"/>
        <w:numPr>
          <w:ilvl w:val="0"/>
          <w:numId w:val="2"/>
        </w:numPr>
        <w:rPr>
          <w:rFonts w:ascii="Arial" w:hAnsi="Arial" w:cs="Arial"/>
        </w:rPr>
      </w:pPr>
      <w:r w:rsidRPr="00B92EB2">
        <w:rPr>
          <w:rFonts w:ascii="Arial" w:hAnsi="Arial" w:cs="Arial"/>
        </w:rPr>
        <w:lastRenderedPageBreak/>
        <w:t xml:space="preserve">Right click on the email and select </w:t>
      </w:r>
      <w:r w:rsidRPr="00B92EB2">
        <w:rPr>
          <w:rFonts w:ascii="Arial" w:hAnsi="Arial" w:cs="Arial"/>
          <w:b/>
        </w:rPr>
        <w:t>Delete</w:t>
      </w:r>
      <w:r w:rsidR="00D651D4" w:rsidRPr="00B92EB2">
        <w:rPr>
          <w:rFonts w:ascii="Arial" w:hAnsi="Arial" w:cs="Arial"/>
          <w:b/>
        </w:rPr>
        <w:t xml:space="preserve"> Permanently</w:t>
      </w:r>
      <w:r w:rsidRPr="00B92EB2">
        <w:rPr>
          <w:rFonts w:ascii="Arial" w:hAnsi="Arial" w:cs="Arial"/>
          <w:b/>
        </w:rPr>
        <w:t xml:space="preserve"> </w:t>
      </w:r>
      <w:r w:rsidRPr="00B92EB2">
        <w:rPr>
          <w:rFonts w:ascii="Arial" w:hAnsi="Arial" w:cs="Arial"/>
        </w:rPr>
        <w:t>from the options menu</w:t>
      </w:r>
      <w:r w:rsidR="00067EA7">
        <w:rPr>
          <w:rFonts w:ascii="Arial" w:hAnsi="Arial" w:cs="Arial"/>
        </w:rPr>
        <w:t>.</w:t>
      </w:r>
    </w:p>
    <w:p w:rsidR="00D651D4" w:rsidRPr="00B92EB2" w:rsidRDefault="00D651D4" w:rsidP="00D651D4">
      <w:pPr>
        <w:pStyle w:val="ListParagraph"/>
        <w:ind w:left="1080"/>
        <w:rPr>
          <w:rFonts w:ascii="Arial" w:hAnsi="Arial" w:cs="Arial"/>
        </w:rPr>
      </w:pPr>
    </w:p>
    <w:p w:rsidR="000351A7" w:rsidRPr="00B92EB2" w:rsidRDefault="00D651D4" w:rsidP="006A363C">
      <w:pPr>
        <w:pStyle w:val="ListParagraph"/>
        <w:ind w:left="1080"/>
        <w:jc w:val="center"/>
        <w:rPr>
          <w:rFonts w:ascii="Arial" w:hAnsi="Arial" w:cs="Arial"/>
        </w:rPr>
      </w:pPr>
      <w:r w:rsidRPr="00B92EB2">
        <w:rPr>
          <w:rFonts w:ascii="Arial" w:hAnsi="Arial" w:cs="Arial"/>
          <w:noProof/>
        </w:rPr>
        <w:drawing>
          <wp:inline distT="0" distB="0" distL="0" distR="0">
            <wp:extent cx="1591318" cy="5460032"/>
            <wp:effectExtent l="0" t="0" r="889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ep 2b.png"/>
                    <pic:cNvPicPr/>
                  </pic:nvPicPr>
                  <pic:blipFill>
                    <a:blip r:embed="rId13">
                      <a:extLst>
                        <a:ext uri="{28A0092B-C50C-407E-A947-70E740481C1C}">
                          <a14:useLocalDpi xmlns:a14="http://schemas.microsoft.com/office/drawing/2010/main" val="0"/>
                        </a:ext>
                      </a:extLst>
                    </a:blip>
                    <a:stretch>
                      <a:fillRect/>
                    </a:stretch>
                  </pic:blipFill>
                  <pic:spPr>
                    <a:xfrm>
                      <a:off x="0" y="0"/>
                      <a:ext cx="1591318" cy="5460032"/>
                    </a:xfrm>
                    <a:prstGeom prst="rect">
                      <a:avLst/>
                    </a:prstGeom>
                  </pic:spPr>
                </pic:pic>
              </a:graphicData>
            </a:graphic>
          </wp:inline>
        </w:drawing>
      </w:r>
    </w:p>
    <w:p w:rsidR="00340AEB" w:rsidRPr="00B92EB2" w:rsidRDefault="00340AEB" w:rsidP="000351A7">
      <w:pPr>
        <w:rPr>
          <w:rFonts w:ascii="Arial" w:hAnsi="Arial" w:cs="Arial"/>
        </w:rPr>
      </w:pPr>
    </w:p>
    <w:p w:rsidR="006A363C" w:rsidRPr="00B92EB2" w:rsidRDefault="006A363C" w:rsidP="000351A7">
      <w:pPr>
        <w:rPr>
          <w:rFonts w:ascii="Arial" w:hAnsi="Arial" w:cs="Arial"/>
        </w:rPr>
      </w:pPr>
    </w:p>
    <w:p w:rsidR="006A363C" w:rsidRPr="00B92EB2" w:rsidRDefault="006A363C" w:rsidP="000351A7">
      <w:pPr>
        <w:rPr>
          <w:rFonts w:ascii="Arial" w:hAnsi="Arial" w:cs="Arial"/>
        </w:rPr>
      </w:pPr>
    </w:p>
    <w:p w:rsidR="006A363C" w:rsidRPr="00B92EB2" w:rsidRDefault="006A363C" w:rsidP="000351A7">
      <w:pPr>
        <w:rPr>
          <w:rFonts w:ascii="Arial" w:hAnsi="Arial" w:cs="Arial"/>
        </w:rPr>
      </w:pPr>
    </w:p>
    <w:p w:rsidR="006A363C" w:rsidRPr="00B92EB2" w:rsidRDefault="006A363C" w:rsidP="000351A7">
      <w:pPr>
        <w:rPr>
          <w:rFonts w:ascii="Arial" w:hAnsi="Arial" w:cs="Arial"/>
        </w:rPr>
      </w:pPr>
    </w:p>
    <w:p w:rsidR="006A363C" w:rsidRPr="00B92EB2" w:rsidRDefault="006A363C" w:rsidP="000351A7">
      <w:pPr>
        <w:rPr>
          <w:rFonts w:ascii="Arial" w:hAnsi="Arial" w:cs="Arial"/>
        </w:rPr>
      </w:pPr>
    </w:p>
    <w:p w:rsidR="006A363C" w:rsidRPr="00B92EB2" w:rsidRDefault="006A363C" w:rsidP="000351A7">
      <w:pPr>
        <w:rPr>
          <w:rFonts w:ascii="Arial" w:hAnsi="Arial" w:cs="Arial"/>
        </w:rPr>
      </w:pPr>
    </w:p>
    <w:p w:rsidR="0057238D" w:rsidRDefault="0057238D" w:rsidP="000351A7">
      <w:pPr>
        <w:rPr>
          <w:rFonts w:ascii="Arial" w:hAnsi="Arial" w:cs="Arial"/>
        </w:rPr>
      </w:pPr>
    </w:p>
    <w:p w:rsidR="00E2775F" w:rsidRPr="00B92EB2" w:rsidRDefault="00E2775F" w:rsidP="000351A7">
      <w:pPr>
        <w:rPr>
          <w:rFonts w:ascii="Arial" w:hAnsi="Arial" w:cs="Arial"/>
        </w:rPr>
      </w:pPr>
    </w:p>
    <w:p w:rsidR="004C176E" w:rsidRPr="00B92EB2" w:rsidRDefault="0028521E" w:rsidP="000351A7">
      <w:pPr>
        <w:pStyle w:val="ListParagraph"/>
        <w:numPr>
          <w:ilvl w:val="0"/>
          <w:numId w:val="1"/>
        </w:numPr>
        <w:rPr>
          <w:rFonts w:ascii="Arial" w:hAnsi="Arial" w:cs="Arial"/>
        </w:rPr>
      </w:pPr>
      <w:r w:rsidRPr="00B92EB2">
        <w:rPr>
          <w:rFonts w:ascii="Arial" w:hAnsi="Arial" w:cs="Arial"/>
        </w:rPr>
        <w:lastRenderedPageBreak/>
        <w:t>You can set up a filter to automatically delete or sort messages from a specific sender. This is done through</w:t>
      </w:r>
      <w:r w:rsidR="002943E7" w:rsidRPr="00B92EB2">
        <w:rPr>
          <w:rFonts w:ascii="Arial" w:hAnsi="Arial" w:cs="Arial"/>
        </w:rPr>
        <w:t xml:space="preserve"> search bar</w:t>
      </w:r>
      <w:r w:rsidRPr="00B92EB2">
        <w:rPr>
          <w:rFonts w:ascii="Arial" w:hAnsi="Arial" w:cs="Arial"/>
        </w:rPr>
        <w:t>. For additiona</w:t>
      </w:r>
      <w:r w:rsidR="002943E7" w:rsidRPr="00B92EB2">
        <w:rPr>
          <w:rFonts w:ascii="Arial" w:hAnsi="Arial" w:cs="Arial"/>
        </w:rPr>
        <w:t>l details see a</w:t>
      </w:r>
      <w:r w:rsidRPr="00B92EB2">
        <w:rPr>
          <w:rFonts w:ascii="Arial" w:hAnsi="Arial" w:cs="Arial"/>
        </w:rPr>
        <w:t>utomatically delete or sort messages from a specific folder.</w:t>
      </w:r>
    </w:p>
    <w:p w:rsidR="002943E7" w:rsidRPr="00B92EB2" w:rsidRDefault="002943E7" w:rsidP="002943E7">
      <w:pPr>
        <w:pStyle w:val="ListParagraph"/>
        <w:ind w:left="1080"/>
        <w:rPr>
          <w:rFonts w:ascii="Arial" w:hAnsi="Arial" w:cs="Arial"/>
        </w:rPr>
      </w:pPr>
    </w:p>
    <w:p w:rsidR="002943E7" w:rsidRPr="00B92EB2" w:rsidRDefault="002943E7" w:rsidP="002943E7">
      <w:pPr>
        <w:pStyle w:val="ListParagraph"/>
        <w:ind w:left="1080"/>
        <w:rPr>
          <w:rFonts w:ascii="Arial" w:hAnsi="Arial" w:cs="Arial"/>
        </w:rPr>
      </w:pPr>
      <w:r w:rsidRPr="00B92EB2">
        <w:rPr>
          <w:rFonts w:ascii="Arial" w:hAnsi="Arial" w:cs="Arial"/>
          <w:noProof/>
        </w:rPr>
        <w:drawing>
          <wp:inline distT="0" distB="0" distL="0" distR="0">
            <wp:extent cx="5287113" cy="4429743"/>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ep 5.png"/>
                    <pic:cNvPicPr/>
                  </pic:nvPicPr>
                  <pic:blipFill>
                    <a:blip r:embed="rId14">
                      <a:extLst>
                        <a:ext uri="{28A0092B-C50C-407E-A947-70E740481C1C}">
                          <a14:useLocalDpi xmlns:a14="http://schemas.microsoft.com/office/drawing/2010/main" val="0"/>
                        </a:ext>
                      </a:extLst>
                    </a:blip>
                    <a:stretch>
                      <a:fillRect/>
                    </a:stretch>
                  </pic:blipFill>
                  <pic:spPr>
                    <a:xfrm>
                      <a:off x="0" y="0"/>
                      <a:ext cx="5287113" cy="4429743"/>
                    </a:xfrm>
                    <a:prstGeom prst="rect">
                      <a:avLst/>
                    </a:prstGeom>
                  </pic:spPr>
                </pic:pic>
              </a:graphicData>
            </a:graphic>
          </wp:inline>
        </w:drawing>
      </w: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DA3C84" w:rsidRPr="00B92EB2" w:rsidRDefault="00DA3C84" w:rsidP="001A6DA7">
      <w:pPr>
        <w:rPr>
          <w:rStyle w:val="Strong"/>
          <w:rFonts w:ascii="Arial" w:hAnsi="Arial" w:cs="Arial"/>
          <w:color w:val="363636"/>
          <w:bdr w:val="none" w:sz="0" w:space="0" w:color="auto" w:frame="1"/>
          <w:shd w:val="clear" w:color="auto" w:fill="FFFFFF"/>
        </w:rPr>
      </w:pPr>
    </w:p>
    <w:p w:rsidR="007A05F2" w:rsidRDefault="007A05F2" w:rsidP="001A6DA7">
      <w:pPr>
        <w:rPr>
          <w:rStyle w:val="Strong"/>
          <w:rFonts w:ascii="Arial" w:hAnsi="Arial" w:cs="Arial"/>
          <w:color w:val="363636"/>
          <w:bdr w:val="none" w:sz="0" w:space="0" w:color="auto" w:frame="1"/>
          <w:shd w:val="clear" w:color="auto" w:fill="FFFFFF"/>
        </w:rPr>
      </w:pPr>
    </w:p>
    <w:p w:rsidR="00E2775F" w:rsidRDefault="00E2775F" w:rsidP="001A6DA7">
      <w:pPr>
        <w:rPr>
          <w:rStyle w:val="Strong"/>
          <w:rFonts w:ascii="Arial" w:hAnsi="Arial" w:cs="Arial"/>
          <w:color w:val="363636"/>
          <w:bdr w:val="none" w:sz="0" w:space="0" w:color="auto" w:frame="1"/>
          <w:shd w:val="clear" w:color="auto" w:fill="FFFFFF"/>
        </w:rPr>
      </w:pPr>
      <w:bookmarkStart w:id="0" w:name="_GoBack"/>
      <w:bookmarkEnd w:id="0"/>
    </w:p>
    <w:p w:rsidR="001A6DA7" w:rsidRPr="00B92EB2" w:rsidRDefault="001A6DA7" w:rsidP="001A6DA7">
      <w:pPr>
        <w:rPr>
          <w:rStyle w:val="Strong"/>
          <w:rFonts w:ascii="Arial" w:hAnsi="Arial" w:cs="Arial"/>
          <w:color w:val="363636"/>
          <w:bdr w:val="none" w:sz="0" w:space="0" w:color="auto" w:frame="1"/>
          <w:shd w:val="clear" w:color="auto" w:fill="FFFFFF"/>
        </w:rPr>
      </w:pPr>
      <w:r w:rsidRPr="00B92EB2">
        <w:rPr>
          <w:rStyle w:val="Strong"/>
          <w:rFonts w:ascii="Arial" w:hAnsi="Arial" w:cs="Arial"/>
          <w:color w:val="363636"/>
          <w:bdr w:val="none" w:sz="0" w:space="0" w:color="auto" w:frame="1"/>
          <w:shd w:val="clear" w:color="auto" w:fill="FFFFFF"/>
        </w:rPr>
        <w:lastRenderedPageBreak/>
        <w:t>How to delete multiple emails</w:t>
      </w:r>
    </w:p>
    <w:p w:rsidR="00FB1216" w:rsidRPr="00B92EB2" w:rsidRDefault="00FB1216" w:rsidP="001A6DA7">
      <w:pPr>
        <w:rPr>
          <w:rFonts w:ascii="Arial" w:hAnsi="Arial" w:cs="Arial"/>
        </w:rPr>
      </w:pPr>
      <w:r w:rsidRPr="00B92EB2">
        <w:rPr>
          <w:rFonts w:ascii="Arial" w:hAnsi="Arial" w:cs="Arial"/>
        </w:rPr>
        <w:t xml:space="preserve">You can delete multiple emails by clicking the checkbox beside each email in your Inbox or email folder that you wish to delete emails from. Deleting emails in this manner </w:t>
      </w:r>
      <w:r w:rsidR="007B71DA" w:rsidRPr="00B92EB2">
        <w:rPr>
          <w:rFonts w:ascii="Arial" w:hAnsi="Arial" w:cs="Arial"/>
        </w:rPr>
        <w:t>places them in your Deleted Items</w:t>
      </w:r>
      <w:r w:rsidR="002961EC" w:rsidRPr="00B92EB2">
        <w:rPr>
          <w:rFonts w:ascii="Arial" w:hAnsi="Arial" w:cs="Arial"/>
        </w:rPr>
        <w:t xml:space="preserve"> folder</w:t>
      </w:r>
      <w:r w:rsidRPr="00B92EB2">
        <w:rPr>
          <w:rFonts w:ascii="Arial" w:hAnsi="Arial" w:cs="Arial"/>
        </w:rPr>
        <w:t xml:space="preserve">. To permanently delete these emails you will need to </w:t>
      </w:r>
      <w:r w:rsidR="00D14A9C" w:rsidRPr="00B92EB2">
        <w:rPr>
          <w:rFonts w:ascii="Arial" w:hAnsi="Arial" w:cs="Arial"/>
        </w:rPr>
        <w:t xml:space="preserve">right-click the </w:t>
      </w:r>
      <w:r w:rsidR="00D14A9C" w:rsidRPr="00B92EB2">
        <w:rPr>
          <w:rFonts w:ascii="Arial" w:hAnsi="Arial" w:cs="Arial"/>
          <w:b/>
        </w:rPr>
        <w:t>Deleted Items</w:t>
      </w:r>
      <w:r w:rsidRPr="00B92EB2">
        <w:rPr>
          <w:rFonts w:ascii="Arial" w:hAnsi="Arial" w:cs="Arial"/>
        </w:rPr>
        <w:t xml:space="preserve"> folder</w:t>
      </w:r>
      <w:r w:rsidR="00BF30AA" w:rsidRPr="00B92EB2">
        <w:rPr>
          <w:rFonts w:ascii="Arial" w:hAnsi="Arial" w:cs="Arial"/>
        </w:rPr>
        <w:t xml:space="preserve"> </w:t>
      </w:r>
      <w:r w:rsidRPr="00B92EB2">
        <w:rPr>
          <w:rFonts w:ascii="Arial" w:hAnsi="Arial" w:cs="Arial"/>
        </w:rPr>
        <w:t xml:space="preserve">and select </w:t>
      </w:r>
      <w:r w:rsidRPr="00B92EB2">
        <w:rPr>
          <w:rFonts w:ascii="Arial" w:hAnsi="Arial" w:cs="Arial"/>
          <w:b/>
        </w:rPr>
        <w:t>Empty Trash</w:t>
      </w:r>
      <w:r w:rsidRPr="00B92EB2">
        <w:rPr>
          <w:rFonts w:ascii="Arial" w:hAnsi="Arial" w:cs="Arial"/>
        </w:rPr>
        <w:t>.</w:t>
      </w:r>
    </w:p>
    <w:p w:rsidR="00DA3C84" w:rsidRPr="00B92EB2" w:rsidRDefault="005C6227" w:rsidP="005C6227">
      <w:pPr>
        <w:jc w:val="center"/>
        <w:rPr>
          <w:rFonts w:ascii="Arial" w:hAnsi="Arial" w:cs="Arial"/>
        </w:rPr>
      </w:pPr>
      <w:r>
        <w:rPr>
          <w:rFonts w:ascii="Arial" w:hAnsi="Arial" w:cs="Arial"/>
          <w:noProof/>
        </w:rPr>
        <w:drawing>
          <wp:inline distT="0" distB="0" distL="0" distR="0">
            <wp:extent cx="2515617" cy="338274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 6.png"/>
                    <pic:cNvPicPr/>
                  </pic:nvPicPr>
                  <pic:blipFill>
                    <a:blip r:embed="rId15">
                      <a:extLst>
                        <a:ext uri="{28A0092B-C50C-407E-A947-70E740481C1C}">
                          <a14:useLocalDpi xmlns:a14="http://schemas.microsoft.com/office/drawing/2010/main" val="0"/>
                        </a:ext>
                      </a:extLst>
                    </a:blip>
                    <a:stretch>
                      <a:fillRect/>
                    </a:stretch>
                  </pic:blipFill>
                  <pic:spPr>
                    <a:xfrm>
                      <a:off x="0" y="0"/>
                      <a:ext cx="2515617" cy="3382742"/>
                    </a:xfrm>
                    <a:prstGeom prst="rect">
                      <a:avLst/>
                    </a:prstGeom>
                  </pic:spPr>
                </pic:pic>
              </a:graphicData>
            </a:graphic>
          </wp:inline>
        </w:drawing>
      </w:r>
      <w:r w:rsidR="008D69F5">
        <w:rPr>
          <w:rFonts w:ascii="Arial" w:hAnsi="Arial" w:cs="Arial"/>
        </w:rPr>
        <w:br w:type="textWrapping" w:clear="all"/>
      </w:r>
    </w:p>
    <w:p w:rsidR="001A6DA7" w:rsidRPr="00B92EB2" w:rsidRDefault="001A6DA7" w:rsidP="001A6DA7">
      <w:pPr>
        <w:rPr>
          <w:rFonts w:ascii="Arial" w:hAnsi="Arial" w:cs="Arial"/>
        </w:rPr>
      </w:pPr>
    </w:p>
    <w:sectPr w:rsidR="001A6DA7" w:rsidRPr="00B92EB2" w:rsidSect="002123E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EA4" w:rsidRDefault="00B90EA4" w:rsidP="00581487">
      <w:pPr>
        <w:spacing w:after="0" w:line="240" w:lineRule="auto"/>
      </w:pPr>
      <w:r>
        <w:separator/>
      </w:r>
    </w:p>
  </w:endnote>
  <w:endnote w:type="continuationSeparator" w:id="0">
    <w:p w:rsidR="00B90EA4" w:rsidRDefault="00B90EA4" w:rsidP="0058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EA4" w:rsidRDefault="00B90EA4" w:rsidP="00581487">
      <w:pPr>
        <w:spacing w:after="0" w:line="240" w:lineRule="auto"/>
      </w:pPr>
      <w:r>
        <w:separator/>
      </w:r>
    </w:p>
  </w:footnote>
  <w:footnote w:type="continuationSeparator" w:id="0">
    <w:p w:rsidR="00B90EA4" w:rsidRDefault="00B90EA4" w:rsidP="00581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505E2"/>
    <w:multiLevelType w:val="hybridMultilevel"/>
    <w:tmpl w:val="C8CE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8770B9"/>
    <w:multiLevelType w:val="hybridMultilevel"/>
    <w:tmpl w:val="20B66C40"/>
    <w:lvl w:ilvl="0" w:tplc="110A3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8B2277"/>
    <w:multiLevelType w:val="hybridMultilevel"/>
    <w:tmpl w:val="2A4C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EF"/>
    <w:rsid w:val="00022127"/>
    <w:rsid w:val="000351A7"/>
    <w:rsid w:val="00067EA7"/>
    <w:rsid w:val="00093029"/>
    <w:rsid w:val="000E31A4"/>
    <w:rsid w:val="00145ACA"/>
    <w:rsid w:val="001A6DA7"/>
    <w:rsid w:val="00206F09"/>
    <w:rsid w:val="00210CA1"/>
    <w:rsid w:val="002123EF"/>
    <w:rsid w:val="0021782B"/>
    <w:rsid w:val="00245C43"/>
    <w:rsid w:val="002730B0"/>
    <w:rsid w:val="0028521E"/>
    <w:rsid w:val="00290A5E"/>
    <w:rsid w:val="002943E7"/>
    <w:rsid w:val="002961EC"/>
    <w:rsid w:val="002B1070"/>
    <w:rsid w:val="002D702E"/>
    <w:rsid w:val="0033549C"/>
    <w:rsid w:val="003365DA"/>
    <w:rsid w:val="00340AEB"/>
    <w:rsid w:val="00393F1F"/>
    <w:rsid w:val="00396C99"/>
    <w:rsid w:val="003A60BD"/>
    <w:rsid w:val="003D043D"/>
    <w:rsid w:val="00400131"/>
    <w:rsid w:val="004052C7"/>
    <w:rsid w:val="0042054D"/>
    <w:rsid w:val="004207EE"/>
    <w:rsid w:val="004247FD"/>
    <w:rsid w:val="00427C13"/>
    <w:rsid w:val="00435E34"/>
    <w:rsid w:val="00440FF1"/>
    <w:rsid w:val="00444967"/>
    <w:rsid w:val="0046588E"/>
    <w:rsid w:val="0046760C"/>
    <w:rsid w:val="00496ECA"/>
    <w:rsid w:val="004C176E"/>
    <w:rsid w:val="00536397"/>
    <w:rsid w:val="005629C2"/>
    <w:rsid w:val="00564336"/>
    <w:rsid w:val="0057238D"/>
    <w:rsid w:val="00581487"/>
    <w:rsid w:val="00581AFD"/>
    <w:rsid w:val="005B1083"/>
    <w:rsid w:val="005C6227"/>
    <w:rsid w:val="005F56A4"/>
    <w:rsid w:val="006752AD"/>
    <w:rsid w:val="00686EAA"/>
    <w:rsid w:val="006A012B"/>
    <w:rsid w:val="006A363C"/>
    <w:rsid w:val="006F7CB5"/>
    <w:rsid w:val="007A05F2"/>
    <w:rsid w:val="007A5E6E"/>
    <w:rsid w:val="007A79FA"/>
    <w:rsid w:val="007B71DA"/>
    <w:rsid w:val="007F3654"/>
    <w:rsid w:val="008534A1"/>
    <w:rsid w:val="00863539"/>
    <w:rsid w:val="00891F73"/>
    <w:rsid w:val="008D69F5"/>
    <w:rsid w:val="00947F43"/>
    <w:rsid w:val="009558A2"/>
    <w:rsid w:val="00982077"/>
    <w:rsid w:val="00996EFF"/>
    <w:rsid w:val="009A1F94"/>
    <w:rsid w:val="009C508C"/>
    <w:rsid w:val="009C5132"/>
    <w:rsid w:val="009F3872"/>
    <w:rsid w:val="00A042E3"/>
    <w:rsid w:val="00A05FB6"/>
    <w:rsid w:val="00A301C2"/>
    <w:rsid w:val="00A312AB"/>
    <w:rsid w:val="00A36C47"/>
    <w:rsid w:val="00A47484"/>
    <w:rsid w:val="00A55545"/>
    <w:rsid w:val="00B22D11"/>
    <w:rsid w:val="00B40EF0"/>
    <w:rsid w:val="00B90EA4"/>
    <w:rsid w:val="00B92EB2"/>
    <w:rsid w:val="00BC40E0"/>
    <w:rsid w:val="00BF30AA"/>
    <w:rsid w:val="00C0599A"/>
    <w:rsid w:val="00C16C8B"/>
    <w:rsid w:val="00C2154B"/>
    <w:rsid w:val="00C34E4E"/>
    <w:rsid w:val="00C41B28"/>
    <w:rsid w:val="00C45F90"/>
    <w:rsid w:val="00C65A74"/>
    <w:rsid w:val="00C869A1"/>
    <w:rsid w:val="00C90D63"/>
    <w:rsid w:val="00D14A9C"/>
    <w:rsid w:val="00D34B15"/>
    <w:rsid w:val="00D651D4"/>
    <w:rsid w:val="00D7278F"/>
    <w:rsid w:val="00D94A36"/>
    <w:rsid w:val="00DA3C84"/>
    <w:rsid w:val="00DC241A"/>
    <w:rsid w:val="00DC2F78"/>
    <w:rsid w:val="00DE6EFE"/>
    <w:rsid w:val="00DF55B2"/>
    <w:rsid w:val="00E2775F"/>
    <w:rsid w:val="00EE3246"/>
    <w:rsid w:val="00F0657C"/>
    <w:rsid w:val="00F27379"/>
    <w:rsid w:val="00F44F11"/>
    <w:rsid w:val="00F95DDB"/>
    <w:rsid w:val="00FA54AB"/>
    <w:rsid w:val="00FB1216"/>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76E"/>
    <w:pPr>
      <w:ind w:left="720"/>
      <w:contextualSpacing/>
    </w:pPr>
  </w:style>
  <w:style w:type="character" w:styleId="Hyperlink">
    <w:name w:val="Hyperlink"/>
    <w:basedOn w:val="DefaultParagraphFont"/>
    <w:uiPriority w:val="99"/>
    <w:unhideWhenUsed/>
    <w:rsid w:val="004C176E"/>
    <w:rPr>
      <w:color w:val="0563C1" w:themeColor="hyperlink"/>
      <w:u w:val="single"/>
    </w:rPr>
  </w:style>
  <w:style w:type="character" w:styleId="Strong">
    <w:name w:val="Strong"/>
    <w:basedOn w:val="DefaultParagraphFont"/>
    <w:uiPriority w:val="22"/>
    <w:qFormat/>
    <w:rsid w:val="001A6DA7"/>
    <w:rPr>
      <w:b/>
      <w:bCs/>
    </w:rPr>
  </w:style>
  <w:style w:type="paragraph" w:styleId="Header">
    <w:name w:val="header"/>
    <w:basedOn w:val="Normal"/>
    <w:link w:val="HeaderChar"/>
    <w:uiPriority w:val="99"/>
    <w:unhideWhenUsed/>
    <w:rsid w:val="00581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487"/>
  </w:style>
  <w:style w:type="paragraph" w:styleId="Footer">
    <w:name w:val="footer"/>
    <w:basedOn w:val="Normal"/>
    <w:link w:val="FooterChar"/>
    <w:uiPriority w:val="99"/>
    <w:unhideWhenUsed/>
    <w:rsid w:val="00581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87"/>
  </w:style>
  <w:style w:type="paragraph" w:styleId="BalloonText">
    <w:name w:val="Balloon Text"/>
    <w:basedOn w:val="Normal"/>
    <w:link w:val="BalloonTextChar"/>
    <w:uiPriority w:val="99"/>
    <w:semiHidden/>
    <w:unhideWhenUsed/>
    <w:rsid w:val="007A5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76E"/>
    <w:pPr>
      <w:ind w:left="720"/>
      <w:contextualSpacing/>
    </w:pPr>
  </w:style>
  <w:style w:type="character" w:styleId="Hyperlink">
    <w:name w:val="Hyperlink"/>
    <w:basedOn w:val="DefaultParagraphFont"/>
    <w:uiPriority w:val="99"/>
    <w:unhideWhenUsed/>
    <w:rsid w:val="004C176E"/>
    <w:rPr>
      <w:color w:val="0563C1" w:themeColor="hyperlink"/>
      <w:u w:val="single"/>
    </w:rPr>
  </w:style>
  <w:style w:type="character" w:styleId="Strong">
    <w:name w:val="Strong"/>
    <w:basedOn w:val="DefaultParagraphFont"/>
    <w:uiPriority w:val="22"/>
    <w:qFormat/>
    <w:rsid w:val="001A6DA7"/>
    <w:rPr>
      <w:b/>
      <w:bCs/>
    </w:rPr>
  </w:style>
  <w:style w:type="paragraph" w:styleId="Header">
    <w:name w:val="header"/>
    <w:basedOn w:val="Normal"/>
    <w:link w:val="HeaderChar"/>
    <w:uiPriority w:val="99"/>
    <w:unhideWhenUsed/>
    <w:rsid w:val="00581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487"/>
  </w:style>
  <w:style w:type="paragraph" w:styleId="Footer">
    <w:name w:val="footer"/>
    <w:basedOn w:val="Normal"/>
    <w:link w:val="FooterChar"/>
    <w:uiPriority w:val="99"/>
    <w:unhideWhenUsed/>
    <w:rsid w:val="00581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87"/>
  </w:style>
  <w:style w:type="paragraph" w:styleId="BalloonText">
    <w:name w:val="Balloon Text"/>
    <w:basedOn w:val="Normal"/>
    <w:link w:val="BalloonTextChar"/>
    <w:uiPriority w:val="99"/>
    <w:semiHidden/>
    <w:unhideWhenUsed/>
    <w:rsid w:val="007A5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mymail.seliagroup.com:3000/"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5</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251</cp:revision>
  <dcterms:created xsi:type="dcterms:W3CDTF">2018-11-21T03:45:00Z</dcterms:created>
  <dcterms:modified xsi:type="dcterms:W3CDTF">2019-01-23T04:22:00Z</dcterms:modified>
</cp:coreProperties>
</file>